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74" w:rsidRDefault="00F67074" w:rsidP="00F67074">
      <w:pPr>
        <w:ind w:firstLineChars="150" w:firstLine="1441"/>
        <w:rPr>
          <w:rFonts w:ascii="华文中宋" w:eastAsia="华文中宋" w:hAnsi="华文中宋"/>
          <w:b/>
          <w:bCs/>
          <w:sz w:val="96"/>
          <w:szCs w:val="96"/>
        </w:rPr>
      </w:pPr>
      <w:r>
        <w:rPr>
          <w:rFonts w:ascii="华文中宋" w:eastAsia="华文中宋" w:hAnsi="华文中宋" w:hint="eastAsia"/>
          <w:b/>
          <w:bCs/>
          <w:sz w:val="96"/>
          <w:szCs w:val="96"/>
        </w:rPr>
        <w:t>理论学习简报</w:t>
      </w:r>
    </w:p>
    <w:p w:rsidR="00F67074" w:rsidRDefault="00F67074" w:rsidP="00F67074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 xml:space="preserve">                   第8期（总字第25期）</w:t>
      </w:r>
    </w:p>
    <w:p w:rsidR="00F67074" w:rsidRDefault="00F67074" w:rsidP="00F67074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 xml:space="preserve">中共江汉大学委员会宣传部 编        </w:t>
      </w:r>
      <w:r>
        <w:rPr>
          <w:rFonts w:ascii="新宋体" w:eastAsia="新宋体" w:hAnsi="新宋体" w:hint="eastAsia"/>
          <w:bCs/>
          <w:sz w:val="28"/>
          <w:szCs w:val="28"/>
        </w:rPr>
        <w:t>二〇一五年十二月三十日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8280"/>
      </w:tblGrid>
      <w:tr w:rsidR="00F67074" w:rsidTr="001D4ED8">
        <w:trPr>
          <w:trHeight w:val="100"/>
        </w:trPr>
        <w:tc>
          <w:tcPr>
            <w:tcW w:w="82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7074" w:rsidRPr="00A0548C" w:rsidRDefault="00F67074" w:rsidP="001D4ED8">
            <w:pPr>
              <w:rPr>
                <w:rFonts w:ascii="黑体" w:eastAsia="黑体" w:hAnsi="黑体"/>
                <w:b/>
                <w:color w:val="282828"/>
                <w:sz w:val="28"/>
                <w:szCs w:val="28"/>
              </w:rPr>
            </w:pPr>
          </w:p>
        </w:tc>
      </w:tr>
    </w:tbl>
    <w:p w:rsidR="00350B88" w:rsidRPr="00350B88" w:rsidRDefault="00350B88" w:rsidP="00350B88">
      <w:pPr>
        <w:widowControl/>
        <w:spacing w:before="100" w:beforeAutospacing="1" w:after="100" w:afterAutospacing="1"/>
        <w:ind w:firstLineChars="49" w:firstLine="147"/>
        <w:jc w:val="left"/>
        <w:rPr>
          <w:rFonts w:ascii="华文中宋" w:eastAsia="华文中宋" w:hAnsi="华文中宋" w:cs="Helvetica"/>
          <w:b/>
          <w:color w:val="333333"/>
          <w:kern w:val="0"/>
          <w:sz w:val="36"/>
          <w:szCs w:val="36"/>
        </w:rPr>
      </w:pP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 xml:space="preserve">          </w:t>
      </w:r>
      <w:r w:rsidRPr="00350B88">
        <w:rPr>
          <w:rFonts w:ascii="华文中宋" w:eastAsia="华文中宋" w:hAnsi="华文中宋" w:cs="Helvetica" w:hint="eastAsia"/>
          <w:b/>
          <w:color w:val="333333"/>
          <w:kern w:val="0"/>
          <w:sz w:val="36"/>
          <w:szCs w:val="36"/>
        </w:rPr>
        <w:t>践行</w:t>
      </w:r>
      <w:r w:rsidRPr="00350B88">
        <w:rPr>
          <w:rFonts w:ascii="华文中宋" w:eastAsia="华文中宋" w:hAnsi="华文中宋" w:cs="Helvetica"/>
          <w:b/>
          <w:color w:val="333333"/>
          <w:kern w:val="0"/>
          <w:sz w:val="36"/>
          <w:szCs w:val="36"/>
        </w:rPr>
        <w:t>“</w:t>
      </w:r>
      <w:r w:rsidRPr="00350B88">
        <w:rPr>
          <w:rFonts w:ascii="华文中宋" w:eastAsia="华文中宋" w:hAnsi="华文中宋" w:cs="Helvetica" w:hint="eastAsia"/>
          <w:b/>
          <w:color w:val="333333"/>
          <w:kern w:val="0"/>
          <w:sz w:val="36"/>
          <w:szCs w:val="36"/>
        </w:rPr>
        <w:t>三严三实</w:t>
      </w:r>
      <w:r w:rsidRPr="00350B88">
        <w:rPr>
          <w:rFonts w:ascii="华文中宋" w:eastAsia="华文中宋" w:hAnsi="华文中宋" w:cs="Helvetica"/>
          <w:b/>
          <w:color w:val="333333"/>
          <w:kern w:val="0"/>
          <w:sz w:val="36"/>
          <w:szCs w:val="36"/>
        </w:rPr>
        <w:t>”</w:t>
      </w:r>
      <w:r w:rsidR="00DA172C">
        <w:rPr>
          <w:rFonts w:ascii="华文中宋" w:eastAsia="华文中宋" w:hAnsi="华文中宋" w:cs="Helvetica" w:hint="eastAsia"/>
          <w:b/>
          <w:color w:val="333333"/>
          <w:kern w:val="0"/>
          <w:sz w:val="36"/>
          <w:szCs w:val="36"/>
        </w:rPr>
        <w:t xml:space="preserve"> </w:t>
      </w:r>
      <w:r w:rsidRPr="00350B88">
        <w:rPr>
          <w:rFonts w:ascii="华文中宋" w:eastAsia="华文中宋" w:hAnsi="华文中宋" w:cs="Helvetica" w:hint="eastAsia"/>
          <w:b/>
          <w:color w:val="333333"/>
          <w:kern w:val="0"/>
          <w:sz w:val="36"/>
          <w:szCs w:val="36"/>
        </w:rPr>
        <w:t>发展江汉大学</w:t>
      </w:r>
    </w:p>
    <w:p w:rsidR="00965FE9" w:rsidRPr="00965FE9" w:rsidRDefault="00965FE9" w:rsidP="00350B88">
      <w:pPr>
        <w:widowControl/>
        <w:spacing w:before="100" w:beforeAutospacing="1" w:after="100" w:afterAutospacing="1"/>
        <w:ind w:firstLineChars="49" w:firstLine="148"/>
        <w:jc w:val="left"/>
        <w:rPr>
          <w:rFonts w:ascii="黑体" w:eastAsia="黑体" w:hAnsi="黑体" w:cs="Helvetica"/>
          <w:b/>
          <w:color w:val="333333"/>
          <w:kern w:val="0"/>
          <w:sz w:val="23"/>
          <w:szCs w:val="23"/>
        </w:rPr>
      </w:pPr>
      <w:r w:rsidRPr="00965FE9">
        <w:rPr>
          <w:rFonts w:ascii="黑体" w:eastAsia="黑体" w:hAnsi="黑体" w:hint="eastAsia"/>
          <w:b/>
          <w:color w:val="333333"/>
          <w:sz w:val="30"/>
          <w:szCs w:val="30"/>
        </w:rPr>
        <w:t>学</w:t>
      </w:r>
      <w:r w:rsidRPr="00965FE9">
        <w:rPr>
          <w:rFonts w:ascii="黑体" w:eastAsia="黑体" w:hAnsi="黑体"/>
          <w:b/>
          <w:color w:val="333333"/>
          <w:sz w:val="30"/>
          <w:szCs w:val="30"/>
        </w:rPr>
        <w:t>校召开“三严三实”专题教育</w:t>
      </w:r>
      <w:r w:rsidRPr="00965FE9">
        <w:rPr>
          <w:rFonts w:ascii="黑体" w:eastAsia="黑体" w:hAnsi="黑体" w:hint="eastAsia"/>
          <w:b/>
          <w:color w:val="333333"/>
          <w:sz w:val="30"/>
          <w:szCs w:val="30"/>
        </w:rPr>
        <w:t>暨党委中心组扩大学习</w:t>
      </w:r>
      <w:r>
        <w:rPr>
          <w:rFonts w:ascii="黑体" w:eastAsia="黑体" w:hAnsi="黑体" w:hint="eastAsia"/>
          <w:b/>
          <w:color w:val="333333"/>
          <w:sz w:val="30"/>
          <w:szCs w:val="30"/>
        </w:rPr>
        <w:t>交流</w:t>
      </w:r>
      <w:r w:rsidRPr="00965FE9">
        <w:rPr>
          <w:rFonts w:ascii="黑体" w:eastAsia="黑体" w:hAnsi="黑体" w:hint="eastAsia"/>
          <w:b/>
          <w:color w:val="333333"/>
          <w:sz w:val="30"/>
          <w:szCs w:val="30"/>
        </w:rPr>
        <w:t>会</w:t>
      </w:r>
    </w:p>
    <w:p w:rsidR="00F67074" w:rsidRPr="00965FE9" w:rsidRDefault="00F67074" w:rsidP="00965FE9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11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月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26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日下午，按照校党委扎实推进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三严三实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专题教育的总体安排和部署，我校在图书馆报告厅</w:t>
      </w:r>
      <w:r w:rsidR="00965FE9" w:rsidRPr="00965FE9">
        <w:rPr>
          <w:rFonts w:ascii="仿宋" w:eastAsia="仿宋" w:hAnsi="仿宋"/>
          <w:color w:val="333333"/>
          <w:sz w:val="30"/>
          <w:szCs w:val="30"/>
        </w:rPr>
        <w:t>召开“三严三实”专题教育</w:t>
      </w:r>
      <w:r w:rsidR="00965FE9" w:rsidRPr="00965FE9">
        <w:rPr>
          <w:rFonts w:ascii="仿宋" w:eastAsia="仿宋" w:hAnsi="仿宋" w:hint="eastAsia"/>
          <w:color w:val="333333"/>
          <w:sz w:val="30"/>
          <w:szCs w:val="30"/>
        </w:rPr>
        <w:t>暨党委中心组扩大学习交流会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。在校校领导、全体中层干部参加了会议。校党委书记谭仁杰主持会议并讲话</w:t>
      </w:r>
      <w:r w:rsidR="00965FE9"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</w:p>
    <w:p w:rsidR="00F67074" w:rsidRPr="00965FE9" w:rsidRDefault="00F67074" w:rsidP="00965FE9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会上，校长李强作了题为《践行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三严三实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发展江汉大学》的交流报告。李强校长在报告中紧密结合学校工作，结合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十三五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规划编制工作，从学校发展的活力与资源、优势与劣势、需求与供给、依靠与服务等四个方面分析了当前学校发展面临的形势，提出了学校未来发展的思路。李强校长指出，要深刻领会和把握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三严三实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要求的内涵，以思想自觉引领行动自觉，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严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植于心，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见于行，推动学校事业向前发展</w:t>
      </w:r>
      <w:r w:rsidR="00965FE9"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</w:p>
    <w:p w:rsidR="00F67074" w:rsidRPr="00965FE9" w:rsidRDefault="00F67074" w:rsidP="00965FE9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学校办公室、党委组织部、党委学工部、生命科学学院、医学院、后勤集团、附属医院等单位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7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位主要负责人结合本单位工作实际和个人思想认识，分别从不同角度、不同层面交流了对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三严三实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深刻内涵的学习心得和体会</w:t>
      </w:r>
      <w:r w:rsidR="00965FE9"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  <w:r w:rsid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 xml:space="preserve"> </w:t>
      </w:r>
    </w:p>
    <w:p w:rsidR="00F67074" w:rsidRPr="00965FE9" w:rsidRDefault="00F67074" w:rsidP="00965FE9">
      <w:pPr>
        <w:widowControl/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lastRenderedPageBreak/>
        <w:t>校党委书记谭仁杰作了总结讲话。谭仁杰书记指出，开展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三严三实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专题教育集中交流，不仅是为了学习提高，也是为了推动工作，全校广大党员干部要围绕学校事业发展谋实事、做实事。谭仁杰书记强调，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三严三实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专题教育在前期取得阶段性成效的基础上，下一步要继续深入抓好两个方面的工作。一是全校各级党委（党总支）要召开一次高质量的民主生活会，要根据党的群众路线教育实践活动成果、整改情况和查摆的问题，按照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三严三实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要求进行对照检查，分析解剖；二是要强化问题的整改、落实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,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确保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三严三实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专题教育取得实效，使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三严三实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专题教育成果落实到学校各项工作之中，使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三严三实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专题教育成效体现在学校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十三五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事业发展规划制定上，体现在全体党员干部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严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、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实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的工作作风和风清气正的良好校风上。谭仁杰书记最后强调，近期要做好学校今年目标绩效管理、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十二五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收官和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“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十三五</w:t>
      </w:r>
      <w:r w:rsidRPr="00965FE9">
        <w:rPr>
          <w:rFonts w:ascii="仿宋" w:eastAsia="仿宋" w:hAnsi="仿宋" w:cs="Helvetica"/>
          <w:color w:val="333333"/>
          <w:kern w:val="0"/>
          <w:sz w:val="30"/>
          <w:szCs w:val="30"/>
        </w:rPr>
        <w:t>”</w:t>
      </w:r>
      <w:r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发展规划编制等有关工作，并对冬季校园条件保障和安全稳定等工作提出了明确要求</w:t>
      </w:r>
      <w:r w:rsidR="00965FE9" w:rsidRPr="00965F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。（党委中心组办公室）</w:t>
      </w:r>
    </w:p>
    <w:p w:rsidR="003F7AA7" w:rsidRPr="00965FE9" w:rsidRDefault="003F7AA7" w:rsidP="00965FE9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67074" w:rsidRDefault="00F67074"/>
    <w:p w:rsidR="00F67074" w:rsidRDefault="00F67074" w:rsidP="00F67074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</w:p>
    <w:p w:rsidR="00965FE9" w:rsidRDefault="00965FE9" w:rsidP="00F67074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</w:p>
    <w:p w:rsidR="00F67074" w:rsidRPr="00663C97" w:rsidRDefault="00F67074" w:rsidP="00F67074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663C97">
        <w:rPr>
          <w:rFonts w:ascii="仿宋" w:eastAsia="仿宋" w:hAnsi="仿宋" w:hint="eastAsia"/>
          <w:bCs/>
          <w:sz w:val="30"/>
          <w:szCs w:val="30"/>
        </w:rPr>
        <w:t>报：省委宣传部理论处、省高校工委宣传部、市委宣传部理论处、</w:t>
      </w:r>
      <w:r>
        <w:rPr>
          <w:rFonts w:ascii="仿宋" w:eastAsia="仿宋" w:hAnsi="仿宋" w:hint="eastAsia"/>
          <w:bCs/>
          <w:sz w:val="30"/>
          <w:szCs w:val="30"/>
        </w:rPr>
        <w:t>省</w:t>
      </w:r>
      <w:r w:rsidRPr="00663C97">
        <w:rPr>
          <w:rFonts w:ascii="仿宋" w:eastAsia="仿宋" w:hAnsi="仿宋" w:hint="eastAsia"/>
          <w:bCs/>
          <w:sz w:val="30"/>
          <w:szCs w:val="30"/>
        </w:rPr>
        <w:t>市委文明办、市教育局宣传部、江大党委领导</w:t>
      </w:r>
    </w:p>
    <w:p w:rsidR="00F67074" w:rsidRPr="00663C97" w:rsidRDefault="00F67074" w:rsidP="00F67074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663C97">
        <w:rPr>
          <w:rFonts w:ascii="仿宋" w:eastAsia="仿宋" w:hAnsi="仿宋" w:hint="eastAsia"/>
          <w:color w:val="000000"/>
          <w:sz w:val="30"/>
          <w:szCs w:val="30"/>
        </w:rPr>
        <w:t>送：</w:t>
      </w:r>
      <w:r w:rsidRPr="00663C97">
        <w:rPr>
          <w:rFonts w:ascii="仿宋" w:eastAsia="仿宋" w:hAnsi="仿宋" w:hint="eastAsia"/>
          <w:bCs/>
          <w:sz w:val="30"/>
          <w:szCs w:val="30"/>
        </w:rPr>
        <w:t xml:space="preserve">学校办公室    </w:t>
      </w:r>
    </w:p>
    <w:p w:rsidR="00F67074" w:rsidRPr="00663C97" w:rsidRDefault="00F67074" w:rsidP="00F67074">
      <w:pPr>
        <w:adjustRightInd w:val="0"/>
        <w:snapToGrid w:val="0"/>
        <w:spacing w:line="560" w:lineRule="exact"/>
        <w:rPr>
          <w:rFonts w:ascii="仿宋" w:eastAsia="仿宋" w:hAnsi="仿宋"/>
          <w:bCs/>
          <w:sz w:val="30"/>
          <w:szCs w:val="30"/>
        </w:rPr>
      </w:pPr>
      <w:r w:rsidRPr="00663C97">
        <w:rPr>
          <w:rFonts w:ascii="仿宋" w:eastAsia="仿宋" w:hAnsi="仿宋" w:hint="eastAsia"/>
          <w:color w:val="000000"/>
          <w:sz w:val="30"/>
          <w:szCs w:val="30"/>
        </w:rPr>
        <w:t>发：各基层党委（党总支）</w:t>
      </w:r>
    </w:p>
    <w:tbl>
      <w:tblPr>
        <w:tblpPr w:leftFromText="180" w:rightFromText="180" w:vertAnchor="text" w:horzAnchor="margin" w:tblpX="108" w:tblpY="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80"/>
      </w:tblGrid>
      <w:tr w:rsidR="00F67074" w:rsidRPr="00663C97" w:rsidTr="001D4ED8">
        <w:trPr>
          <w:trHeight w:val="458"/>
        </w:trPr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67074" w:rsidRPr="00663C97" w:rsidRDefault="00F67074" w:rsidP="00965FE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663C97">
              <w:rPr>
                <w:rFonts w:ascii="仿宋" w:eastAsia="仿宋" w:hAnsi="仿宋" w:hint="eastAsia"/>
                <w:sz w:val="30"/>
                <w:szCs w:val="30"/>
              </w:rPr>
              <w:t>中共江汉大学委员会宣传部            2015年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12</w:t>
            </w:r>
            <w:r w:rsidRPr="00663C97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965FE9"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 w:rsidRPr="00663C97">
              <w:rPr>
                <w:rFonts w:ascii="仿宋" w:eastAsia="仿宋" w:hAnsi="仿宋" w:hint="eastAsia"/>
                <w:sz w:val="30"/>
                <w:szCs w:val="30"/>
              </w:rPr>
              <w:t>日印</w:t>
            </w:r>
          </w:p>
        </w:tc>
      </w:tr>
    </w:tbl>
    <w:p w:rsidR="00F67074" w:rsidRPr="002A0FAB" w:rsidRDefault="00F67074" w:rsidP="002A0FAB">
      <w:pPr>
        <w:ind w:firstLineChars="2150" w:firstLine="6450"/>
        <w:rPr>
          <w:rFonts w:ascii="仿宋" w:eastAsia="仿宋" w:hAnsi="仿宋"/>
          <w:color w:val="000000"/>
          <w:sz w:val="30"/>
          <w:szCs w:val="30"/>
        </w:rPr>
      </w:pPr>
      <w:r w:rsidRPr="00663C97">
        <w:rPr>
          <w:rFonts w:ascii="仿宋" w:eastAsia="仿宋" w:hAnsi="仿宋" w:hint="eastAsia"/>
          <w:color w:val="000000"/>
          <w:sz w:val="30"/>
          <w:szCs w:val="30"/>
        </w:rPr>
        <w:t>共印50份</w:t>
      </w:r>
    </w:p>
    <w:sectPr w:rsidR="00F67074" w:rsidRPr="002A0FAB" w:rsidSect="003F7A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D0" w:rsidRDefault="00B957D0" w:rsidP="00F67074">
      <w:r>
        <w:separator/>
      </w:r>
    </w:p>
  </w:endnote>
  <w:endnote w:type="continuationSeparator" w:id="1">
    <w:p w:rsidR="00B957D0" w:rsidRDefault="00B957D0" w:rsidP="00F67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0117"/>
      <w:docPartObj>
        <w:docPartGallery w:val="Page Numbers (Bottom of Page)"/>
        <w:docPartUnique/>
      </w:docPartObj>
    </w:sdtPr>
    <w:sdtContent>
      <w:p w:rsidR="002A0FAB" w:rsidRDefault="00F30B6C">
        <w:pPr>
          <w:pStyle w:val="a4"/>
          <w:jc w:val="center"/>
        </w:pPr>
        <w:fldSimple w:instr=" PAGE   \* MERGEFORMAT ">
          <w:r w:rsidR="00DA172C" w:rsidRPr="00DA172C">
            <w:rPr>
              <w:noProof/>
              <w:lang w:val="zh-CN"/>
            </w:rPr>
            <w:t>1</w:t>
          </w:r>
        </w:fldSimple>
      </w:p>
    </w:sdtContent>
  </w:sdt>
  <w:p w:rsidR="002A0FAB" w:rsidRDefault="002A0F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D0" w:rsidRDefault="00B957D0" w:rsidP="00F67074">
      <w:r>
        <w:separator/>
      </w:r>
    </w:p>
  </w:footnote>
  <w:footnote w:type="continuationSeparator" w:id="1">
    <w:p w:rsidR="00B957D0" w:rsidRDefault="00B957D0" w:rsidP="00F67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74"/>
    <w:rsid w:val="00275742"/>
    <w:rsid w:val="002A0FAB"/>
    <w:rsid w:val="00350B88"/>
    <w:rsid w:val="003F7AA7"/>
    <w:rsid w:val="00965FE9"/>
    <w:rsid w:val="00B957D0"/>
    <w:rsid w:val="00C57DBF"/>
    <w:rsid w:val="00D15D69"/>
    <w:rsid w:val="00DA172C"/>
    <w:rsid w:val="00F30B6C"/>
    <w:rsid w:val="00F6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0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2015-12-30T03:20:00Z</cp:lastPrinted>
  <dcterms:created xsi:type="dcterms:W3CDTF">2015-12-30T02:51:00Z</dcterms:created>
  <dcterms:modified xsi:type="dcterms:W3CDTF">2015-12-30T03:21:00Z</dcterms:modified>
</cp:coreProperties>
</file>